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E583" w14:textId="77777777" w:rsidR="001851E4" w:rsidRPr="001751DC" w:rsidRDefault="001851E4" w:rsidP="001851E4">
      <w:pPr>
        <w:spacing w:after="0"/>
      </w:pPr>
      <w:r w:rsidRPr="001751DC">
        <w:pict w14:anchorId="39B581AC">
          <v:rect id="_x0000_i1025" style="width:0;height:1.5pt" o:hralign="center" o:hrstd="t" o:hr="t" fillcolor="#a0a0a0" stroked="f"/>
        </w:pict>
      </w:r>
    </w:p>
    <w:p w14:paraId="284A8D8F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Terms and Conditions</w:t>
      </w:r>
    </w:p>
    <w:p w14:paraId="4F257EEA" w14:textId="77777777" w:rsidR="001851E4" w:rsidRPr="001751DC" w:rsidRDefault="001851E4" w:rsidP="001851E4">
      <w:pPr>
        <w:spacing w:after="0"/>
      </w:pPr>
      <w:r w:rsidRPr="001751DC">
        <w:rPr>
          <w:b/>
          <w:bCs/>
        </w:rPr>
        <w:t xml:space="preserve">Last updated: </w:t>
      </w:r>
      <w:r>
        <w:rPr>
          <w:b/>
          <w:bCs/>
        </w:rPr>
        <w:t>21.04.2026</w:t>
      </w:r>
    </w:p>
    <w:p w14:paraId="6C82BA49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1. Introduction</w:t>
      </w:r>
    </w:p>
    <w:p w14:paraId="6E317635" w14:textId="77777777" w:rsidR="001851E4" w:rsidRPr="001751DC" w:rsidRDefault="001851E4" w:rsidP="001851E4">
      <w:pPr>
        <w:spacing w:after="0"/>
      </w:pPr>
      <w:r w:rsidRPr="001751DC">
        <w:t>These Terms and Conditions apply to this website and to all transactions relating to our products and services.</w:t>
      </w:r>
    </w:p>
    <w:p w14:paraId="7A90BA79" w14:textId="77777777" w:rsidR="001851E4" w:rsidRPr="001751DC" w:rsidRDefault="001851E4" w:rsidP="001851E4">
      <w:pPr>
        <w:spacing w:after="0"/>
      </w:pPr>
      <w:r w:rsidRPr="001751DC">
        <w:t>Additional agreements may apply to your relationship with us. If there is any conflict between these Terms and any additional agreements, the terms of the additional agreements will take priority.</w:t>
      </w:r>
    </w:p>
    <w:p w14:paraId="1D4EB177" w14:textId="77777777" w:rsidR="001851E4" w:rsidRPr="001751DC" w:rsidRDefault="001851E4" w:rsidP="001851E4">
      <w:pPr>
        <w:spacing w:after="0"/>
      </w:pPr>
      <w:r w:rsidRPr="001751DC">
        <w:pict w14:anchorId="033C6C18">
          <v:rect id="_x0000_i1026" style="width:0;height:1.5pt" o:hralign="center" o:hrstd="t" o:hr="t" fillcolor="#a0a0a0" stroked="f"/>
        </w:pict>
      </w:r>
    </w:p>
    <w:p w14:paraId="6EFADF4B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2. Acceptance of Terms</w:t>
      </w:r>
    </w:p>
    <w:p w14:paraId="295541E0" w14:textId="77777777" w:rsidR="001851E4" w:rsidRPr="001751DC" w:rsidRDefault="001851E4" w:rsidP="001851E4">
      <w:pPr>
        <w:spacing w:after="0"/>
      </w:pPr>
      <w:r w:rsidRPr="001751DC">
        <w:t>By accessing, using, or registering on this website, you agree to be bound by these Terms and Conditions.</w:t>
      </w:r>
    </w:p>
    <w:p w14:paraId="46CCEB24" w14:textId="77777777" w:rsidR="001851E4" w:rsidRPr="001751DC" w:rsidRDefault="001851E4" w:rsidP="001851E4">
      <w:pPr>
        <w:spacing w:after="0"/>
      </w:pPr>
      <w:r w:rsidRPr="001751DC">
        <w:t>If required, we may ask you to explicitly confirm your acceptance.</w:t>
      </w:r>
    </w:p>
    <w:p w14:paraId="3E65A9D5" w14:textId="77777777" w:rsidR="001851E4" w:rsidRPr="001751DC" w:rsidRDefault="001851E4" w:rsidP="001851E4">
      <w:pPr>
        <w:spacing w:after="0"/>
      </w:pPr>
      <w:r w:rsidRPr="001751DC">
        <w:pict w14:anchorId="400B8892">
          <v:rect id="_x0000_i1027" style="width:0;height:1.5pt" o:hralign="center" o:hrstd="t" o:hr="t" fillcolor="#a0a0a0" stroked="f"/>
        </w:pict>
      </w:r>
    </w:p>
    <w:p w14:paraId="5D311D7B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3. Intellectual Property</w:t>
      </w:r>
    </w:p>
    <w:p w14:paraId="4044CE00" w14:textId="77777777" w:rsidR="001851E4" w:rsidRPr="001751DC" w:rsidRDefault="001851E4" w:rsidP="001851E4">
      <w:pPr>
        <w:spacing w:after="0"/>
      </w:pPr>
      <w:r w:rsidRPr="001751DC">
        <w:t>All content on this website—including text, images, data, and resources—is owned or licensed by us and is protected by intellectual property laws.</w:t>
      </w:r>
    </w:p>
    <w:p w14:paraId="2A9FB96E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3.1 Rights Reserved</w:t>
      </w:r>
    </w:p>
    <w:p w14:paraId="4C998C39" w14:textId="77777777" w:rsidR="001851E4" w:rsidRPr="001751DC" w:rsidRDefault="001851E4" w:rsidP="001851E4">
      <w:pPr>
        <w:spacing w:after="0"/>
      </w:pPr>
      <w:r w:rsidRPr="001751DC">
        <w:t>Unless explicitly stated otherwise, you may not:</w:t>
      </w:r>
    </w:p>
    <w:p w14:paraId="39A549B0" w14:textId="77777777" w:rsidR="001851E4" w:rsidRPr="001751DC" w:rsidRDefault="001851E4" w:rsidP="001851E4">
      <w:pPr>
        <w:numPr>
          <w:ilvl w:val="0"/>
          <w:numId w:val="1"/>
        </w:numPr>
        <w:spacing w:after="0"/>
      </w:pPr>
      <w:r w:rsidRPr="001751DC">
        <w:t>Copy, reproduce, or distribute content</w:t>
      </w:r>
    </w:p>
    <w:p w14:paraId="1508BCC2" w14:textId="77777777" w:rsidR="001851E4" w:rsidRPr="001751DC" w:rsidRDefault="001851E4" w:rsidP="001851E4">
      <w:pPr>
        <w:numPr>
          <w:ilvl w:val="0"/>
          <w:numId w:val="1"/>
        </w:numPr>
        <w:spacing w:after="0"/>
      </w:pPr>
      <w:r w:rsidRPr="001751DC">
        <w:t>Modify or adapt materials</w:t>
      </w:r>
    </w:p>
    <w:p w14:paraId="0B3E0D76" w14:textId="77777777" w:rsidR="001851E4" w:rsidRPr="001751DC" w:rsidRDefault="001851E4" w:rsidP="001851E4">
      <w:pPr>
        <w:numPr>
          <w:ilvl w:val="0"/>
          <w:numId w:val="1"/>
        </w:numPr>
        <w:spacing w:after="0"/>
      </w:pPr>
      <w:r w:rsidRPr="001751DC">
        <w:t>Use content for commercial purposes</w:t>
      </w:r>
    </w:p>
    <w:p w14:paraId="66971712" w14:textId="77777777" w:rsidR="001851E4" w:rsidRPr="001751DC" w:rsidRDefault="001851E4" w:rsidP="001851E4">
      <w:pPr>
        <w:numPr>
          <w:ilvl w:val="0"/>
          <w:numId w:val="1"/>
        </w:numPr>
        <w:spacing w:after="0"/>
      </w:pPr>
      <w:r w:rsidRPr="001751DC">
        <w:t>Reverse engineer or extract data</w:t>
      </w:r>
    </w:p>
    <w:p w14:paraId="4D5CF803" w14:textId="77777777" w:rsidR="001851E4" w:rsidRPr="001751DC" w:rsidRDefault="001851E4" w:rsidP="001851E4">
      <w:pPr>
        <w:spacing w:after="0"/>
      </w:pPr>
      <w:r w:rsidRPr="001751DC">
        <w:t>This applies unless permitted by law (e.g. fair use or quoting).</w:t>
      </w:r>
    </w:p>
    <w:p w14:paraId="02A36934" w14:textId="77777777" w:rsidR="001851E4" w:rsidRPr="001751DC" w:rsidRDefault="001851E4" w:rsidP="001851E4">
      <w:pPr>
        <w:spacing w:after="0"/>
      </w:pPr>
      <w:r w:rsidRPr="001751DC">
        <w:pict w14:anchorId="15831732">
          <v:rect id="_x0000_i1028" style="width:0;height:1.5pt" o:hralign="center" o:hrstd="t" o:hr="t" fillcolor="#a0a0a0" stroked="f"/>
        </w:pict>
      </w:r>
    </w:p>
    <w:p w14:paraId="5207A8C3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4. Newsletter</w:t>
      </w:r>
    </w:p>
    <w:p w14:paraId="0AE21584" w14:textId="77777777" w:rsidR="001851E4" w:rsidRPr="001751DC" w:rsidRDefault="001851E4" w:rsidP="001851E4">
      <w:pPr>
        <w:spacing w:after="0"/>
      </w:pPr>
      <w:r w:rsidRPr="001751DC">
        <w:t>You may share our newsletter electronically with others who may find it useful.</w:t>
      </w:r>
    </w:p>
    <w:p w14:paraId="1E6016D0" w14:textId="77777777" w:rsidR="001851E4" w:rsidRPr="001751DC" w:rsidRDefault="001851E4" w:rsidP="001851E4">
      <w:pPr>
        <w:spacing w:after="0"/>
      </w:pPr>
      <w:r w:rsidRPr="001751DC">
        <w:pict w14:anchorId="611D8E96">
          <v:rect id="_x0000_i1029" style="width:0;height:1.5pt" o:hralign="center" o:hrstd="t" o:hr="t" fillcolor="#a0a0a0" stroked="f"/>
        </w:pict>
      </w:r>
    </w:p>
    <w:p w14:paraId="6757E355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5. Third-Party Websites</w:t>
      </w:r>
    </w:p>
    <w:p w14:paraId="31B90F71" w14:textId="77777777" w:rsidR="001851E4" w:rsidRPr="001751DC" w:rsidRDefault="001851E4" w:rsidP="001851E4">
      <w:pPr>
        <w:spacing w:after="0"/>
      </w:pPr>
      <w:r w:rsidRPr="001751DC">
        <w:t>Our website may include links to third-party websites.</w:t>
      </w:r>
    </w:p>
    <w:p w14:paraId="23923A8B" w14:textId="77777777" w:rsidR="001851E4" w:rsidRPr="001751DC" w:rsidRDefault="001851E4" w:rsidP="001851E4">
      <w:pPr>
        <w:spacing w:after="0"/>
      </w:pPr>
      <w:r w:rsidRPr="001751DC">
        <w:t>We:</w:t>
      </w:r>
    </w:p>
    <w:p w14:paraId="3BDCADD4" w14:textId="77777777" w:rsidR="001851E4" w:rsidRPr="001751DC" w:rsidRDefault="001851E4" w:rsidP="001851E4">
      <w:pPr>
        <w:numPr>
          <w:ilvl w:val="0"/>
          <w:numId w:val="2"/>
        </w:numPr>
        <w:spacing w:after="0"/>
      </w:pPr>
      <w:r w:rsidRPr="001751DC">
        <w:t>Do not control or monitor these websites</w:t>
      </w:r>
    </w:p>
    <w:p w14:paraId="1C0574DC" w14:textId="77777777" w:rsidR="001851E4" w:rsidRPr="001751DC" w:rsidRDefault="001851E4" w:rsidP="001851E4">
      <w:pPr>
        <w:numPr>
          <w:ilvl w:val="0"/>
          <w:numId w:val="2"/>
        </w:numPr>
        <w:spacing w:after="0"/>
      </w:pPr>
      <w:r w:rsidRPr="001751DC">
        <w:t>Are not responsible for their content or practices</w:t>
      </w:r>
    </w:p>
    <w:p w14:paraId="1860E368" w14:textId="77777777" w:rsidR="001851E4" w:rsidRPr="001751DC" w:rsidRDefault="001851E4" w:rsidP="001851E4">
      <w:pPr>
        <w:numPr>
          <w:ilvl w:val="0"/>
          <w:numId w:val="2"/>
        </w:numPr>
        <w:spacing w:after="0"/>
      </w:pPr>
      <w:r w:rsidRPr="001751DC">
        <w:t>Do not endorse their views or services</w:t>
      </w:r>
    </w:p>
    <w:p w14:paraId="5800CB32" w14:textId="77777777" w:rsidR="001851E4" w:rsidRPr="001751DC" w:rsidRDefault="001851E4" w:rsidP="001851E4">
      <w:pPr>
        <w:spacing w:after="0"/>
      </w:pPr>
      <w:r w:rsidRPr="001751DC">
        <w:t>You use third-party sites at your own risk.</w:t>
      </w:r>
    </w:p>
    <w:p w14:paraId="318022C5" w14:textId="77777777" w:rsidR="001851E4" w:rsidRPr="001751DC" w:rsidRDefault="001851E4" w:rsidP="001851E4">
      <w:pPr>
        <w:spacing w:after="0"/>
      </w:pPr>
      <w:r w:rsidRPr="001751DC">
        <w:pict w14:anchorId="45F3FDE3">
          <v:rect id="_x0000_i1030" style="width:0;height:1.5pt" o:hralign="center" o:hrstd="t" o:hr="t" fillcolor="#a0a0a0" stroked="f"/>
        </w:pict>
      </w:r>
    </w:p>
    <w:p w14:paraId="1BC29EBC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6. Responsible Use</w:t>
      </w:r>
    </w:p>
    <w:p w14:paraId="14504A7F" w14:textId="77777777" w:rsidR="001851E4" w:rsidRPr="001751DC" w:rsidRDefault="001851E4" w:rsidP="001851E4">
      <w:pPr>
        <w:spacing w:after="0"/>
      </w:pPr>
      <w:r w:rsidRPr="001751DC">
        <w:t>You agree to use this website lawfully and appropriately.</w:t>
      </w:r>
    </w:p>
    <w:p w14:paraId="6746A674" w14:textId="77777777" w:rsidR="001851E4" w:rsidRPr="001751DC" w:rsidRDefault="001851E4" w:rsidP="001851E4">
      <w:pPr>
        <w:spacing w:after="0"/>
      </w:pPr>
      <w:r w:rsidRPr="001751DC">
        <w:t>You must not:</w:t>
      </w:r>
    </w:p>
    <w:p w14:paraId="1C6C9273" w14:textId="77777777" w:rsidR="001851E4" w:rsidRPr="001751DC" w:rsidRDefault="001851E4" w:rsidP="001851E4">
      <w:pPr>
        <w:numPr>
          <w:ilvl w:val="0"/>
          <w:numId w:val="3"/>
        </w:numPr>
        <w:spacing w:after="0"/>
      </w:pPr>
      <w:r w:rsidRPr="001751DC">
        <w:t>Upload or distribute malicious software</w:t>
      </w:r>
    </w:p>
    <w:p w14:paraId="0C3B053F" w14:textId="77777777" w:rsidR="001851E4" w:rsidRPr="001751DC" w:rsidRDefault="001851E4" w:rsidP="001851E4">
      <w:pPr>
        <w:numPr>
          <w:ilvl w:val="0"/>
          <w:numId w:val="3"/>
        </w:numPr>
        <w:spacing w:after="0"/>
      </w:pPr>
      <w:r w:rsidRPr="001751DC">
        <w:t>Use our data for marketing purposes</w:t>
      </w:r>
    </w:p>
    <w:p w14:paraId="4F44EF98" w14:textId="77777777" w:rsidR="001851E4" w:rsidRPr="001751DC" w:rsidRDefault="001851E4" w:rsidP="001851E4">
      <w:pPr>
        <w:numPr>
          <w:ilvl w:val="0"/>
          <w:numId w:val="3"/>
        </w:numPr>
        <w:spacing w:after="0"/>
      </w:pPr>
      <w:r w:rsidRPr="001751DC">
        <w:t>Carry out automated data collection (e.g. scraping)</w:t>
      </w:r>
    </w:p>
    <w:p w14:paraId="22A86C6B" w14:textId="77777777" w:rsidR="001851E4" w:rsidRPr="001751DC" w:rsidRDefault="001851E4" w:rsidP="001851E4">
      <w:pPr>
        <w:numPr>
          <w:ilvl w:val="0"/>
          <w:numId w:val="3"/>
        </w:numPr>
        <w:spacing w:after="0"/>
      </w:pPr>
      <w:r w:rsidRPr="001751DC">
        <w:t>Interfere with the website’s performance</w:t>
      </w:r>
    </w:p>
    <w:p w14:paraId="32540250" w14:textId="77777777" w:rsidR="001851E4" w:rsidRPr="001751DC" w:rsidRDefault="001851E4" w:rsidP="001851E4">
      <w:pPr>
        <w:spacing w:after="0"/>
      </w:pPr>
      <w:r w:rsidRPr="001751DC">
        <w:pict w14:anchorId="3C5FCECC">
          <v:rect id="_x0000_i1031" style="width:0;height:1.5pt" o:hralign="center" o:hrstd="t" o:hr="t" fillcolor="#a0a0a0" stroked="f"/>
        </w:pict>
      </w:r>
    </w:p>
    <w:p w14:paraId="5BE98ECD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7. Accounts and Registration</w:t>
      </w:r>
    </w:p>
    <w:p w14:paraId="2A184336" w14:textId="77777777" w:rsidR="001851E4" w:rsidRPr="001751DC" w:rsidRDefault="001851E4" w:rsidP="001851E4">
      <w:pPr>
        <w:spacing w:after="0"/>
      </w:pPr>
      <w:r w:rsidRPr="001751DC">
        <w:lastRenderedPageBreak/>
        <w:t>If you create an account:</w:t>
      </w:r>
    </w:p>
    <w:p w14:paraId="7FD7484E" w14:textId="77777777" w:rsidR="001851E4" w:rsidRPr="001751DC" w:rsidRDefault="001851E4" w:rsidP="001851E4">
      <w:pPr>
        <w:numPr>
          <w:ilvl w:val="0"/>
          <w:numId w:val="4"/>
        </w:numPr>
        <w:spacing w:after="0"/>
      </w:pPr>
      <w:r w:rsidRPr="001751DC">
        <w:t>You are responsible for keeping your login details secure</w:t>
      </w:r>
    </w:p>
    <w:p w14:paraId="00FDC270" w14:textId="77777777" w:rsidR="001851E4" w:rsidRPr="001751DC" w:rsidRDefault="001851E4" w:rsidP="001851E4">
      <w:pPr>
        <w:numPr>
          <w:ilvl w:val="0"/>
          <w:numId w:val="4"/>
        </w:numPr>
        <w:spacing w:after="0"/>
      </w:pPr>
      <w:r w:rsidRPr="001751DC">
        <w:t>You must not share your account</w:t>
      </w:r>
    </w:p>
    <w:p w14:paraId="2218FDF5" w14:textId="77777777" w:rsidR="001851E4" w:rsidRPr="001751DC" w:rsidRDefault="001851E4" w:rsidP="001851E4">
      <w:pPr>
        <w:numPr>
          <w:ilvl w:val="0"/>
          <w:numId w:val="4"/>
        </w:numPr>
        <w:spacing w:after="0"/>
      </w:pPr>
      <w:r w:rsidRPr="001751DC">
        <w:t>You are responsible for all activity under your account</w:t>
      </w:r>
    </w:p>
    <w:p w14:paraId="33D36D7B" w14:textId="77777777" w:rsidR="001851E4" w:rsidRPr="001751DC" w:rsidRDefault="001851E4" w:rsidP="001851E4">
      <w:pPr>
        <w:spacing w:after="0"/>
      </w:pPr>
      <w:r w:rsidRPr="001751DC">
        <w:t>If you suspect unauthorised access, you must notify us immediately.</w:t>
      </w:r>
    </w:p>
    <w:p w14:paraId="511BE5FB" w14:textId="77777777" w:rsidR="001851E4" w:rsidRPr="001751DC" w:rsidRDefault="001851E4" w:rsidP="001851E4">
      <w:pPr>
        <w:spacing w:after="0"/>
      </w:pPr>
      <w:r w:rsidRPr="001751DC">
        <w:t>We may refuse or terminate accounts at our discretion.</w:t>
      </w:r>
    </w:p>
    <w:p w14:paraId="3652ABA8" w14:textId="77777777" w:rsidR="001851E4" w:rsidRPr="001751DC" w:rsidRDefault="001851E4" w:rsidP="001851E4">
      <w:pPr>
        <w:spacing w:after="0"/>
      </w:pPr>
      <w:r w:rsidRPr="001751DC">
        <w:pict w14:anchorId="428D4013">
          <v:rect id="_x0000_i1032" style="width:0;height:1.5pt" o:hralign="center" o:hrstd="t" o:hr="t" fillcolor="#a0a0a0" stroked="f"/>
        </w:pict>
      </w:r>
    </w:p>
    <w:p w14:paraId="1C90298B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8. Refund and Returns Policy</w:t>
      </w:r>
    </w:p>
    <w:p w14:paraId="61968758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8.1 Right to Cancel</w:t>
      </w:r>
    </w:p>
    <w:p w14:paraId="66D3309B" w14:textId="77777777" w:rsidR="001851E4" w:rsidRPr="001751DC" w:rsidRDefault="001851E4" w:rsidP="001851E4">
      <w:pPr>
        <w:spacing w:after="0"/>
      </w:pPr>
      <w:r w:rsidRPr="001751DC">
        <w:t xml:space="preserve">You have the right to cancel your order within </w:t>
      </w:r>
      <w:r w:rsidRPr="001751DC">
        <w:rPr>
          <w:b/>
          <w:bCs/>
        </w:rPr>
        <w:t>14 days</w:t>
      </w:r>
      <w:r w:rsidRPr="001751DC">
        <w:t xml:space="preserve"> without giving a reason.</w:t>
      </w:r>
    </w:p>
    <w:p w14:paraId="4EFC8AE4" w14:textId="77777777" w:rsidR="001851E4" w:rsidRPr="001751DC" w:rsidRDefault="001851E4" w:rsidP="001851E4">
      <w:pPr>
        <w:spacing w:after="0"/>
      </w:pPr>
      <w:r w:rsidRPr="001751DC">
        <w:t>The cancellation period begins the day you receive the goods.</w:t>
      </w:r>
    </w:p>
    <w:p w14:paraId="49692BD6" w14:textId="77777777" w:rsidR="001851E4" w:rsidRPr="001751DC" w:rsidRDefault="001851E4" w:rsidP="001851E4">
      <w:pPr>
        <w:spacing w:after="0"/>
      </w:pPr>
      <w:r w:rsidRPr="001751DC">
        <w:t>To cancel, contact us by email or post. You may use a standard withdrawal form, but this is not required.</w:t>
      </w:r>
    </w:p>
    <w:p w14:paraId="62C396DE" w14:textId="77777777" w:rsidR="001851E4" w:rsidRPr="001751DC" w:rsidRDefault="001851E4" w:rsidP="001851E4">
      <w:pPr>
        <w:spacing w:after="0"/>
      </w:pPr>
      <w:r w:rsidRPr="001751DC">
        <w:pict w14:anchorId="3FDFFC2F">
          <v:rect id="_x0000_i1033" style="width:0;height:1.5pt" o:hralign="center" o:hrstd="t" o:hr="t" fillcolor="#a0a0a0" stroked="f"/>
        </w:pict>
      </w:r>
    </w:p>
    <w:p w14:paraId="047FB298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8.2 Refund Process</w:t>
      </w:r>
    </w:p>
    <w:p w14:paraId="31F332EF" w14:textId="77777777" w:rsidR="001851E4" w:rsidRPr="001751DC" w:rsidRDefault="001851E4" w:rsidP="001851E4">
      <w:pPr>
        <w:spacing w:after="0"/>
      </w:pPr>
      <w:r w:rsidRPr="001751DC">
        <w:t>If you cancel:</w:t>
      </w:r>
    </w:p>
    <w:p w14:paraId="59F5B9C3" w14:textId="77777777" w:rsidR="001851E4" w:rsidRPr="001751DC" w:rsidRDefault="001851E4" w:rsidP="001851E4">
      <w:pPr>
        <w:numPr>
          <w:ilvl w:val="0"/>
          <w:numId w:val="5"/>
        </w:numPr>
        <w:spacing w:after="0"/>
      </w:pPr>
      <w:r w:rsidRPr="001751DC">
        <w:t xml:space="preserve">We will refund you within </w:t>
      </w:r>
      <w:r w:rsidRPr="001751DC">
        <w:rPr>
          <w:b/>
          <w:bCs/>
        </w:rPr>
        <w:t>14 days</w:t>
      </w:r>
      <w:r w:rsidRPr="001751DC">
        <w:t xml:space="preserve"> of receiving your request</w:t>
      </w:r>
    </w:p>
    <w:p w14:paraId="42E45DDC" w14:textId="77777777" w:rsidR="001851E4" w:rsidRPr="001751DC" w:rsidRDefault="001851E4" w:rsidP="001851E4">
      <w:pPr>
        <w:numPr>
          <w:ilvl w:val="0"/>
          <w:numId w:val="5"/>
        </w:numPr>
        <w:spacing w:after="0"/>
      </w:pPr>
      <w:r w:rsidRPr="001751DC">
        <w:t>Refunds will be issued using your original payment method</w:t>
      </w:r>
    </w:p>
    <w:p w14:paraId="4DF1899A" w14:textId="77777777" w:rsidR="001851E4" w:rsidRPr="001751DC" w:rsidRDefault="001851E4" w:rsidP="001851E4">
      <w:pPr>
        <w:numPr>
          <w:ilvl w:val="0"/>
          <w:numId w:val="5"/>
        </w:numPr>
        <w:spacing w:after="0"/>
      </w:pPr>
      <w:r w:rsidRPr="001751DC">
        <w:t>Standard delivery costs are included (excluding upgraded delivery options)</w:t>
      </w:r>
    </w:p>
    <w:p w14:paraId="4638BA21" w14:textId="77777777" w:rsidR="001851E4" w:rsidRPr="001751DC" w:rsidRDefault="001851E4" w:rsidP="001851E4">
      <w:pPr>
        <w:spacing w:after="0"/>
      </w:pPr>
      <w:r w:rsidRPr="001751DC">
        <w:t>We may delay the refund until:</w:t>
      </w:r>
    </w:p>
    <w:p w14:paraId="09494E05" w14:textId="77777777" w:rsidR="001851E4" w:rsidRPr="001751DC" w:rsidRDefault="001851E4" w:rsidP="001851E4">
      <w:pPr>
        <w:numPr>
          <w:ilvl w:val="0"/>
          <w:numId w:val="6"/>
        </w:numPr>
        <w:spacing w:after="0"/>
      </w:pPr>
      <w:r w:rsidRPr="001751DC">
        <w:t>We receive the returned goods, or</w:t>
      </w:r>
    </w:p>
    <w:p w14:paraId="5C42DAF9" w14:textId="77777777" w:rsidR="001851E4" w:rsidRPr="001751DC" w:rsidRDefault="001851E4" w:rsidP="001851E4">
      <w:pPr>
        <w:numPr>
          <w:ilvl w:val="0"/>
          <w:numId w:val="6"/>
        </w:numPr>
        <w:spacing w:after="0"/>
      </w:pPr>
      <w:r w:rsidRPr="001751DC">
        <w:t>You provide proof of return</w:t>
      </w:r>
    </w:p>
    <w:p w14:paraId="0BD77567" w14:textId="77777777" w:rsidR="001851E4" w:rsidRPr="001751DC" w:rsidRDefault="001851E4" w:rsidP="001851E4">
      <w:pPr>
        <w:spacing w:after="0"/>
      </w:pPr>
      <w:r w:rsidRPr="001751DC">
        <w:pict w14:anchorId="0EDA6467">
          <v:rect id="_x0000_i1034" style="width:0;height:1.5pt" o:hralign="center" o:hrstd="t" o:hr="t" fillcolor="#a0a0a0" stroked="f"/>
        </w:pict>
      </w:r>
    </w:p>
    <w:p w14:paraId="63BF95F5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Returns</w:t>
      </w:r>
    </w:p>
    <w:p w14:paraId="47E8B1EB" w14:textId="77777777" w:rsidR="001851E4" w:rsidRPr="001751DC" w:rsidRDefault="001851E4" w:rsidP="001851E4">
      <w:pPr>
        <w:numPr>
          <w:ilvl w:val="0"/>
          <w:numId w:val="7"/>
        </w:numPr>
        <w:spacing w:after="0"/>
      </w:pPr>
      <w:r w:rsidRPr="001751DC">
        <w:t>Goods must be returned within 14 days of cancellation</w:t>
      </w:r>
    </w:p>
    <w:p w14:paraId="44FE5D03" w14:textId="77777777" w:rsidR="001851E4" w:rsidRPr="001751DC" w:rsidRDefault="001851E4" w:rsidP="001851E4">
      <w:pPr>
        <w:numPr>
          <w:ilvl w:val="0"/>
          <w:numId w:val="7"/>
        </w:numPr>
        <w:spacing w:after="0"/>
      </w:pPr>
      <w:r w:rsidRPr="001751DC">
        <w:t>You are responsible for return costs</w:t>
      </w:r>
    </w:p>
    <w:p w14:paraId="6D43115B" w14:textId="77777777" w:rsidR="001851E4" w:rsidRPr="001751DC" w:rsidRDefault="001851E4" w:rsidP="001851E4">
      <w:pPr>
        <w:numPr>
          <w:ilvl w:val="0"/>
          <w:numId w:val="7"/>
        </w:numPr>
        <w:spacing w:after="0"/>
      </w:pPr>
      <w:r w:rsidRPr="001751DC">
        <w:t>Items must be handled only as necessary to inspect them</w:t>
      </w:r>
    </w:p>
    <w:p w14:paraId="40FDC506" w14:textId="77777777" w:rsidR="001851E4" w:rsidRPr="001751DC" w:rsidRDefault="001851E4" w:rsidP="001851E4">
      <w:pPr>
        <w:spacing w:after="0"/>
      </w:pPr>
      <w:r w:rsidRPr="001751DC">
        <w:t>Some items may be exempt from returns—this will be made clear where applicable.</w:t>
      </w:r>
    </w:p>
    <w:p w14:paraId="627C3F7C" w14:textId="77777777" w:rsidR="001851E4" w:rsidRPr="001751DC" w:rsidRDefault="001851E4" w:rsidP="001851E4">
      <w:pPr>
        <w:spacing w:after="0"/>
      </w:pPr>
      <w:r w:rsidRPr="001751DC">
        <w:pict w14:anchorId="6B4A8846">
          <v:rect id="_x0000_i1035" style="width:0;height:1.5pt" o:hralign="center" o:hrstd="t" o:hr="t" fillcolor="#a0a0a0" stroked="f"/>
        </w:pict>
      </w:r>
    </w:p>
    <w:p w14:paraId="539C5CC0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9. Idea Submissions</w:t>
      </w:r>
    </w:p>
    <w:p w14:paraId="309F1063" w14:textId="77777777" w:rsidR="001851E4" w:rsidRPr="001751DC" w:rsidRDefault="001851E4" w:rsidP="001851E4">
      <w:pPr>
        <w:spacing w:after="0"/>
      </w:pPr>
      <w:r w:rsidRPr="001751DC">
        <w:t>Please do not submit ideas or intellectual property unless agreed in writing beforehand.</w:t>
      </w:r>
    </w:p>
    <w:p w14:paraId="61446940" w14:textId="77777777" w:rsidR="001851E4" w:rsidRPr="001751DC" w:rsidRDefault="001851E4" w:rsidP="001851E4">
      <w:pPr>
        <w:spacing w:after="0"/>
      </w:pPr>
      <w:r w:rsidRPr="001751DC">
        <w:t>If you do submit content without an agreement, you grant us a worldwide, royalty-free licence to use it.</w:t>
      </w:r>
    </w:p>
    <w:p w14:paraId="18869A70" w14:textId="77777777" w:rsidR="001851E4" w:rsidRPr="001751DC" w:rsidRDefault="001851E4" w:rsidP="001851E4">
      <w:pPr>
        <w:spacing w:after="0"/>
      </w:pPr>
      <w:r w:rsidRPr="001751DC">
        <w:pict w14:anchorId="255AE2DD">
          <v:rect id="_x0000_i1036" style="width:0;height:1.5pt" o:hralign="center" o:hrstd="t" o:hr="t" fillcolor="#a0a0a0" stroked="f"/>
        </w:pict>
      </w:r>
    </w:p>
    <w:p w14:paraId="7EDF7A86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10. Termination of Use</w:t>
      </w:r>
    </w:p>
    <w:p w14:paraId="5E6C5D97" w14:textId="77777777" w:rsidR="001851E4" w:rsidRPr="001751DC" w:rsidRDefault="001851E4" w:rsidP="001851E4">
      <w:pPr>
        <w:spacing w:after="0"/>
      </w:pPr>
      <w:r w:rsidRPr="001751DC">
        <w:t>We may suspend or terminate access to the website at any time without notice.</w:t>
      </w:r>
    </w:p>
    <w:p w14:paraId="7E4F4DE2" w14:textId="77777777" w:rsidR="001851E4" w:rsidRPr="001751DC" w:rsidRDefault="001851E4" w:rsidP="001851E4">
      <w:pPr>
        <w:spacing w:after="0"/>
      </w:pPr>
      <w:r w:rsidRPr="001751DC">
        <w:t>We are not liable for any loss resulting from:</w:t>
      </w:r>
    </w:p>
    <w:p w14:paraId="436BC3BF" w14:textId="77777777" w:rsidR="001851E4" w:rsidRPr="001751DC" w:rsidRDefault="001851E4" w:rsidP="001851E4">
      <w:pPr>
        <w:numPr>
          <w:ilvl w:val="0"/>
          <w:numId w:val="8"/>
        </w:numPr>
        <w:spacing w:after="0"/>
      </w:pPr>
      <w:r w:rsidRPr="001751DC">
        <w:t>Service interruption</w:t>
      </w:r>
    </w:p>
    <w:p w14:paraId="18415EEA" w14:textId="77777777" w:rsidR="001851E4" w:rsidRPr="001751DC" w:rsidRDefault="001851E4" w:rsidP="001851E4">
      <w:pPr>
        <w:numPr>
          <w:ilvl w:val="0"/>
          <w:numId w:val="8"/>
        </w:numPr>
        <w:spacing w:after="0"/>
      </w:pPr>
      <w:r w:rsidRPr="001751DC">
        <w:t>Removed content or features</w:t>
      </w:r>
    </w:p>
    <w:p w14:paraId="1EE2F966" w14:textId="77777777" w:rsidR="001851E4" w:rsidRPr="001751DC" w:rsidRDefault="001851E4" w:rsidP="001851E4">
      <w:pPr>
        <w:spacing w:after="0"/>
      </w:pPr>
      <w:r w:rsidRPr="001751DC">
        <w:pict w14:anchorId="2ABDEE76">
          <v:rect id="_x0000_i1037" style="width:0;height:1.5pt" o:hralign="center" o:hrstd="t" o:hr="t" fillcolor="#a0a0a0" stroked="f"/>
        </w:pict>
      </w:r>
    </w:p>
    <w:p w14:paraId="04866EFD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11. Warranties and Liability</w:t>
      </w:r>
    </w:p>
    <w:p w14:paraId="345C847A" w14:textId="77777777" w:rsidR="001851E4" w:rsidRPr="001751DC" w:rsidRDefault="001851E4" w:rsidP="001851E4">
      <w:pPr>
        <w:spacing w:after="0"/>
      </w:pPr>
      <w:r w:rsidRPr="001751DC">
        <w:t xml:space="preserve">This website is provided </w:t>
      </w:r>
      <w:r w:rsidRPr="001751DC">
        <w:rPr>
          <w:b/>
          <w:bCs/>
        </w:rPr>
        <w:t>“as is”</w:t>
      </w:r>
      <w:r w:rsidRPr="001751DC">
        <w:t xml:space="preserve"> and </w:t>
      </w:r>
      <w:r w:rsidRPr="001751DC">
        <w:rPr>
          <w:b/>
          <w:bCs/>
        </w:rPr>
        <w:t>“as available.”</w:t>
      </w:r>
    </w:p>
    <w:p w14:paraId="5C53085F" w14:textId="77777777" w:rsidR="001851E4" w:rsidRPr="001751DC" w:rsidRDefault="001851E4" w:rsidP="001851E4">
      <w:pPr>
        <w:spacing w:after="0"/>
      </w:pPr>
      <w:r w:rsidRPr="001751DC">
        <w:t>We do not guarantee:</w:t>
      </w:r>
    </w:p>
    <w:p w14:paraId="78750C5C" w14:textId="77777777" w:rsidR="001851E4" w:rsidRPr="001751DC" w:rsidRDefault="001851E4" w:rsidP="001851E4">
      <w:pPr>
        <w:numPr>
          <w:ilvl w:val="0"/>
          <w:numId w:val="9"/>
        </w:numPr>
        <w:spacing w:after="0"/>
      </w:pPr>
      <w:r w:rsidRPr="001751DC">
        <w:t>Accuracy or completeness of content</w:t>
      </w:r>
    </w:p>
    <w:p w14:paraId="3D681C2F" w14:textId="77777777" w:rsidR="001851E4" w:rsidRPr="001751DC" w:rsidRDefault="001851E4" w:rsidP="001851E4">
      <w:pPr>
        <w:numPr>
          <w:ilvl w:val="0"/>
          <w:numId w:val="9"/>
        </w:numPr>
        <w:spacing w:after="0"/>
      </w:pPr>
      <w:r w:rsidRPr="001751DC">
        <w:t>Continuous or error-free access</w:t>
      </w:r>
    </w:p>
    <w:p w14:paraId="5E0E0D2A" w14:textId="77777777" w:rsidR="001851E4" w:rsidRPr="001751DC" w:rsidRDefault="001851E4" w:rsidP="001851E4">
      <w:pPr>
        <w:spacing w:after="0"/>
      </w:pPr>
      <w:r w:rsidRPr="001751DC">
        <w:lastRenderedPageBreak/>
        <w:t>We are not liable for:</w:t>
      </w:r>
    </w:p>
    <w:p w14:paraId="5C1BF925" w14:textId="77777777" w:rsidR="001851E4" w:rsidRPr="001751DC" w:rsidRDefault="001851E4" w:rsidP="001851E4">
      <w:pPr>
        <w:numPr>
          <w:ilvl w:val="0"/>
          <w:numId w:val="10"/>
        </w:numPr>
        <w:spacing w:after="0"/>
      </w:pPr>
      <w:r w:rsidRPr="001751DC">
        <w:t>Loss of profits, data, or revenue</w:t>
      </w:r>
    </w:p>
    <w:p w14:paraId="3831E811" w14:textId="77777777" w:rsidR="001851E4" w:rsidRPr="001751DC" w:rsidRDefault="001851E4" w:rsidP="001851E4">
      <w:pPr>
        <w:numPr>
          <w:ilvl w:val="0"/>
          <w:numId w:val="10"/>
        </w:numPr>
        <w:spacing w:after="0"/>
      </w:pPr>
      <w:r w:rsidRPr="001751DC">
        <w:t>Indirect or consequential damages</w:t>
      </w:r>
    </w:p>
    <w:p w14:paraId="6DA0B608" w14:textId="77777777" w:rsidR="001851E4" w:rsidRPr="001751DC" w:rsidRDefault="001851E4" w:rsidP="001851E4">
      <w:pPr>
        <w:spacing w:after="0"/>
      </w:pPr>
      <w:r w:rsidRPr="001751DC">
        <w:t>Our total liability is limited to the amount you paid for our products or services.</w:t>
      </w:r>
    </w:p>
    <w:p w14:paraId="49743349" w14:textId="77777777" w:rsidR="001851E4" w:rsidRPr="001751DC" w:rsidRDefault="001851E4" w:rsidP="001851E4">
      <w:pPr>
        <w:spacing w:after="0"/>
      </w:pPr>
      <w:r w:rsidRPr="001751DC">
        <w:t>Nothing in this section limits your legal rights under UK law.</w:t>
      </w:r>
    </w:p>
    <w:p w14:paraId="09E06465" w14:textId="77777777" w:rsidR="001851E4" w:rsidRPr="001751DC" w:rsidRDefault="001851E4" w:rsidP="001851E4">
      <w:pPr>
        <w:spacing w:after="0"/>
      </w:pPr>
      <w:r w:rsidRPr="001751DC">
        <w:pict w14:anchorId="5371E4DB">
          <v:rect id="_x0000_i1038" style="width:0;height:1.5pt" o:hralign="center" o:hrstd="t" o:hr="t" fillcolor="#a0a0a0" stroked="f"/>
        </w:pict>
      </w:r>
    </w:p>
    <w:p w14:paraId="00782740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12. Privacy</w:t>
      </w:r>
    </w:p>
    <w:p w14:paraId="1C866A57" w14:textId="77777777" w:rsidR="001851E4" w:rsidRPr="001751DC" w:rsidRDefault="001851E4" w:rsidP="001851E4">
      <w:pPr>
        <w:spacing w:after="0"/>
      </w:pPr>
      <w:r w:rsidRPr="001751DC">
        <w:t>You agree to provide accurate information when using our website.</w:t>
      </w:r>
    </w:p>
    <w:p w14:paraId="6BAA45E6" w14:textId="77777777" w:rsidR="001851E4" w:rsidRPr="001751DC" w:rsidRDefault="001851E4" w:rsidP="001851E4">
      <w:pPr>
        <w:spacing w:after="0"/>
      </w:pPr>
      <w:r w:rsidRPr="001751DC">
        <w:t>For more details, please see our:</w:t>
      </w:r>
    </w:p>
    <w:p w14:paraId="7E487A08" w14:textId="77777777" w:rsidR="001851E4" w:rsidRPr="001751DC" w:rsidRDefault="001851E4" w:rsidP="001851E4">
      <w:pPr>
        <w:numPr>
          <w:ilvl w:val="0"/>
          <w:numId w:val="11"/>
        </w:numPr>
        <w:spacing w:after="0"/>
      </w:pPr>
      <w:r w:rsidRPr="001751DC">
        <w:t>Privacy Policy</w:t>
      </w:r>
    </w:p>
    <w:p w14:paraId="3D7E75AC" w14:textId="77777777" w:rsidR="001851E4" w:rsidRPr="001751DC" w:rsidRDefault="001851E4" w:rsidP="001851E4">
      <w:pPr>
        <w:numPr>
          <w:ilvl w:val="0"/>
          <w:numId w:val="11"/>
        </w:numPr>
        <w:spacing w:after="0"/>
      </w:pPr>
      <w:r w:rsidRPr="001751DC">
        <w:t>Cookie Policy</w:t>
      </w:r>
    </w:p>
    <w:p w14:paraId="37752F90" w14:textId="77777777" w:rsidR="001851E4" w:rsidRPr="001751DC" w:rsidRDefault="001851E4" w:rsidP="001851E4">
      <w:pPr>
        <w:spacing w:after="0"/>
      </w:pPr>
      <w:r w:rsidRPr="001751DC">
        <w:pict w14:anchorId="5365840B">
          <v:rect id="_x0000_i1039" style="width:0;height:1.5pt" o:hralign="center" o:hrstd="t" o:hr="t" fillcolor="#a0a0a0" stroked="f"/>
        </w:pict>
      </w:r>
    </w:p>
    <w:p w14:paraId="25AE6641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13. Legal Compliance</w:t>
      </w:r>
    </w:p>
    <w:p w14:paraId="2E959545" w14:textId="77777777" w:rsidR="001851E4" w:rsidRPr="001751DC" w:rsidRDefault="001851E4" w:rsidP="001851E4">
      <w:pPr>
        <w:spacing w:after="0"/>
      </w:pPr>
      <w:r w:rsidRPr="001751DC">
        <w:t>You must not use this website in violation of UK laws or regulations.</w:t>
      </w:r>
    </w:p>
    <w:p w14:paraId="3B8C40BF" w14:textId="77777777" w:rsidR="001851E4" w:rsidRPr="001751DC" w:rsidRDefault="001851E4" w:rsidP="001851E4">
      <w:pPr>
        <w:spacing w:after="0"/>
      </w:pPr>
      <w:r w:rsidRPr="001751DC">
        <w:pict w14:anchorId="788775B5">
          <v:rect id="_x0000_i1040" style="width:0;height:1.5pt" o:hralign="center" o:hrstd="t" o:hr="t" fillcolor="#a0a0a0" stroked="f"/>
        </w:pict>
      </w:r>
    </w:p>
    <w:p w14:paraId="0E9CC092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14. Assignment</w:t>
      </w:r>
    </w:p>
    <w:p w14:paraId="2E946B12" w14:textId="77777777" w:rsidR="001851E4" w:rsidRPr="001751DC" w:rsidRDefault="001851E4" w:rsidP="001851E4">
      <w:pPr>
        <w:spacing w:after="0"/>
      </w:pPr>
      <w:r w:rsidRPr="001751DC">
        <w:t>You may not transfer your rights or obligations under these Terms without our written consent.</w:t>
      </w:r>
    </w:p>
    <w:p w14:paraId="0EDC56B4" w14:textId="77777777" w:rsidR="001851E4" w:rsidRPr="001751DC" w:rsidRDefault="001851E4" w:rsidP="001851E4">
      <w:pPr>
        <w:spacing w:after="0"/>
      </w:pPr>
      <w:r w:rsidRPr="001751DC">
        <w:pict w14:anchorId="7FBB872D">
          <v:rect id="_x0000_i1041" style="width:0;height:1.5pt" o:hralign="center" o:hrstd="t" o:hr="t" fillcolor="#a0a0a0" stroked="f"/>
        </w:pict>
      </w:r>
    </w:p>
    <w:p w14:paraId="35F6DD9B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15. Breach of Terms</w:t>
      </w:r>
    </w:p>
    <w:p w14:paraId="5AA04F36" w14:textId="77777777" w:rsidR="001851E4" w:rsidRPr="001751DC" w:rsidRDefault="001851E4" w:rsidP="001851E4">
      <w:pPr>
        <w:spacing w:after="0"/>
      </w:pPr>
      <w:r w:rsidRPr="001751DC">
        <w:t>If you breach these Terms, we may:</w:t>
      </w:r>
    </w:p>
    <w:p w14:paraId="530BA488" w14:textId="77777777" w:rsidR="001851E4" w:rsidRPr="001751DC" w:rsidRDefault="001851E4" w:rsidP="001851E4">
      <w:pPr>
        <w:numPr>
          <w:ilvl w:val="0"/>
          <w:numId w:val="12"/>
        </w:numPr>
        <w:spacing w:after="0"/>
      </w:pPr>
      <w:r w:rsidRPr="001751DC">
        <w:t>Suspend or block your access</w:t>
      </w:r>
    </w:p>
    <w:p w14:paraId="00B3CE0D" w14:textId="77777777" w:rsidR="001851E4" w:rsidRPr="001751DC" w:rsidRDefault="001851E4" w:rsidP="001851E4">
      <w:pPr>
        <w:numPr>
          <w:ilvl w:val="0"/>
          <w:numId w:val="12"/>
        </w:numPr>
        <w:spacing w:after="0"/>
      </w:pPr>
      <w:r w:rsidRPr="001751DC">
        <w:t>Take legal action</w:t>
      </w:r>
    </w:p>
    <w:p w14:paraId="0CF477A2" w14:textId="77777777" w:rsidR="001851E4" w:rsidRPr="001751DC" w:rsidRDefault="001851E4" w:rsidP="001851E4">
      <w:pPr>
        <w:spacing w:after="0"/>
      </w:pPr>
      <w:r w:rsidRPr="001751DC">
        <w:pict w14:anchorId="583DD53D">
          <v:rect id="_x0000_i1042" style="width:0;height:1.5pt" o:hralign="center" o:hrstd="t" o:hr="t" fillcolor="#a0a0a0" stroked="f"/>
        </w:pict>
      </w:r>
    </w:p>
    <w:p w14:paraId="199E2A18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16. Indemnity</w:t>
      </w:r>
    </w:p>
    <w:p w14:paraId="63C18816" w14:textId="77777777" w:rsidR="001851E4" w:rsidRPr="001751DC" w:rsidRDefault="001851E4" w:rsidP="001851E4">
      <w:pPr>
        <w:spacing w:after="0"/>
      </w:pPr>
      <w:r w:rsidRPr="001751DC">
        <w:t>You agree to compensate us for any losses or claims resulting from your breach of these Terms.</w:t>
      </w:r>
    </w:p>
    <w:p w14:paraId="128EA061" w14:textId="77777777" w:rsidR="001851E4" w:rsidRPr="001751DC" w:rsidRDefault="001851E4" w:rsidP="001851E4">
      <w:pPr>
        <w:spacing w:after="0"/>
      </w:pPr>
      <w:r w:rsidRPr="001751DC">
        <w:pict w14:anchorId="572A63CB">
          <v:rect id="_x0000_i1043" style="width:0;height:1.5pt" o:hralign="center" o:hrstd="t" o:hr="t" fillcolor="#a0a0a0" stroked="f"/>
        </w:pict>
      </w:r>
    </w:p>
    <w:p w14:paraId="04AB6616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17. Waiver</w:t>
      </w:r>
    </w:p>
    <w:p w14:paraId="3E77F9FD" w14:textId="77777777" w:rsidR="001851E4" w:rsidRPr="001751DC" w:rsidRDefault="001851E4" w:rsidP="001851E4">
      <w:pPr>
        <w:spacing w:after="0"/>
      </w:pPr>
      <w:r w:rsidRPr="001751DC">
        <w:t>Failure to enforce any part of these Terms does not waive our right to enforce them in the future.</w:t>
      </w:r>
    </w:p>
    <w:p w14:paraId="1BBE27E5" w14:textId="77777777" w:rsidR="001851E4" w:rsidRPr="001751DC" w:rsidRDefault="001851E4" w:rsidP="001851E4">
      <w:pPr>
        <w:spacing w:after="0"/>
      </w:pPr>
      <w:r w:rsidRPr="001751DC">
        <w:pict w14:anchorId="10434C66">
          <v:rect id="_x0000_i1044" style="width:0;height:1.5pt" o:hralign="center" o:hrstd="t" o:hr="t" fillcolor="#a0a0a0" stroked="f"/>
        </w:pict>
      </w:r>
    </w:p>
    <w:p w14:paraId="690D2C85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18. Language</w:t>
      </w:r>
    </w:p>
    <w:p w14:paraId="3971CA3A" w14:textId="77777777" w:rsidR="001851E4" w:rsidRPr="001751DC" w:rsidRDefault="001851E4" w:rsidP="001851E4">
      <w:pPr>
        <w:spacing w:after="0"/>
      </w:pPr>
      <w:r w:rsidRPr="001751DC">
        <w:t>These Terms are written and interpreted in English.</w:t>
      </w:r>
    </w:p>
    <w:p w14:paraId="5D67D9BA" w14:textId="77777777" w:rsidR="001851E4" w:rsidRPr="001751DC" w:rsidRDefault="001851E4" w:rsidP="001851E4">
      <w:pPr>
        <w:spacing w:after="0"/>
      </w:pPr>
      <w:r w:rsidRPr="001751DC">
        <w:pict w14:anchorId="00D69CE1">
          <v:rect id="_x0000_i1045" style="width:0;height:1.5pt" o:hralign="center" o:hrstd="t" o:hr="t" fillcolor="#a0a0a0" stroked="f"/>
        </w:pict>
      </w:r>
    </w:p>
    <w:p w14:paraId="7418996C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19. Entire Agreement</w:t>
      </w:r>
    </w:p>
    <w:p w14:paraId="6EC2B0CE" w14:textId="77777777" w:rsidR="001851E4" w:rsidRPr="001751DC" w:rsidRDefault="001851E4" w:rsidP="001851E4">
      <w:pPr>
        <w:spacing w:after="0"/>
      </w:pPr>
      <w:r w:rsidRPr="001751DC">
        <w:t>These Terms, together with our Privacy and Cookie Policies, form the full agreement between you and Capfix.</w:t>
      </w:r>
    </w:p>
    <w:p w14:paraId="3E05B051" w14:textId="77777777" w:rsidR="001851E4" w:rsidRPr="001751DC" w:rsidRDefault="001851E4" w:rsidP="001851E4">
      <w:pPr>
        <w:spacing w:after="0"/>
      </w:pPr>
      <w:r w:rsidRPr="001751DC">
        <w:pict w14:anchorId="444D2394">
          <v:rect id="_x0000_i1046" style="width:0;height:1.5pt" o:hralign="center" o:hrstd="t" o:hr="t" fillcolor="#a0a0a0" stroked="f"/>
        </w:pict>
      </w:r>
    </w:p>
    <w:p w14:paraId="7B49F966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20. Updates to These Terms</w:t>
      </w:r>
    </w:p>
    <w:p w14:paraId="5FF1C66C" w14:textId="77777777" w:rsidR="001851E4" w:rsidRPr="001751DC" w:rsidRDefault="001851E4" w:rsidP="001851E4">
      <w:pPr>
        <w:spacing w:after="0"/>
      </w:pPr>
      <w:r w:rsidRPr="001751DC">
        <w:t>We may update these Terms from time to time.</w:t>
      </w:r>
    </w:p>
    <w:p w14:paraId="59560D8D" w14:textId="77777777" w:rsidR="001851E4" w:rsidRPr="001751DC" w:rsidRDefault="001851E4" w:rsidP="001851E4">
      <w:pPr>
        <w:spacing w:after="0"/>
      </w:pPr>
      <w:r w:rsidRPr="001751DC">
        <w:t>It is your responsibility to check for updates. Continued use of the website means you accept any changes.</w:t>
      </w:r>
    </w:p>
    <w:p w14:paraId="5552BEC7" w14:textId="77777777" w:rsidR="001851E4" w:rsidRPr="001751DC" w:rsidRDefault="001851E4" w:rsidP="001851E4">
      <w:pPr>
        <w:spacing w:after="0"/>
      </w:pPr>
      <w:r w:rsidRPr="001751DC">
        <w:pict w14:anchorId="5E5AB550">
          <v:rect id="_x0000_i1047" style="width:0;height:1.5pt" o:hralign="center" o:hrstd="t" o:hr="t" fillcolor="#a0a0a0" stroked="f"/>
        </w:pict>
      </w:r>
    </w:p>
    <w:p w14:paraId="626DA8FD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21. Governing Law</w:t>
      </w:r>
    </w:p>
    <w:p w14:paraId="23F8E3CE" w14:textId="77777777" w:rsidR="001851E4" w:rsidRPr="001751DC" w:rsidRDefault="001851E4" w:rsidP="001851E4">
      <w:pPr>
        <w:spacing w:after="0"/>
      </w:pPr>
      <w:r w:rsidRPr="001751DC">
        <w:t>These Terms are governed by the laws of the United Kingdom.</w:t>
      </w:r>
    </w:p>
    <w:p w14:paraId="1E480CE9" w14:textId="77777777" w:rsidR="001851E4" w:rsidRPr="001751DC" w:rsidRDefault="001851E4" w:rsidP="001851E4">
      <w:pPr>
        <w:spacing w:after="0"/>
      </w:pPr>
      <w:r w:rsidRPr="001751DC">
        <w:t>Any disputes will be handled by UK courts.</w:t>
      </w:r>
    </w:p>
    <w:p w14:paraId="4D240D87" w14:textId="77777777" w:rsidR="001851E4" w:rsidRPr="001751DC" w:rsidRDefault="001851E4" w:rsidP="001851E4">
      <w:pPr>
        <w:spacing w:after="0"/>
      </w:pPr>
      <w:r w:rsidRPr="001751DC">
        <w:pict w14:anchorId="58EAAD7B">
          <v:rect id="_x0000_i1048" style="width:0;height:1.5pt" o:hralign="center" o:hrstd="t" o:hr="t" fillcolor="#a0a0a0" stroked="f"/>
        </w:pict>
      </w:r>
    </w:p>
    <w:p w14:paraId="7B27C76F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lastRenderedPageBreak/>
        <w:t>22. Contact Us</w:t>
      </w:r>
    </w:p>
    <w:p w14:paraId="401AF3E5" w14:textId="77777777" w:rsidR="001851E4" w:rsidRPr="001751DC" w:rsidRDefault="001851E4" w:rsidP="001851E4">
      <w:pPr>
        <w:spacing w:after="0"/>
      </w:pPr>
      <w:r w:rsidRPr="001751DC">
        <w:t>If you have any questions, please contact:</w:t>
      </w:r>
    </w:p>
    <w:p w14:paraId="650B7AB8" w14:textId="77777777" w:rsidR="001851E4" w:rsidRPr="001751DC" w:rsidRDefault="001851E4" w:rsidP="001851E4">
      <w:pPr>
        <w:spacing w:after="0"/>
      </w:pPr>
      <w:r w:rsidRPr="001751DC">
        <w:rPr>
          <w:b/>
          <w:bCs/>
        </w:rPr>
        <w:t>Capfix Ltd</w:t>
      </w:r>
      <w:r w:rsidRPr="001751DC">
        <w:br/>
        <w:t xml:space="preserve">Email: </w:t>
      </w:r>
      <w:hyperlink r:id="rId5" w:history="1">
        <w:r w:rsidRPr="001751DC">
          <w:rPr>
            <w:rStyle w:val="Hyperlink"/>
          </w:rPr>
          <w:t>amanda.capfix@gmail.com</w:t>
        </w:r>
      </w:hyperlink>
      <w:r w:rsidRPr="001751DC">
        <w:br/>
        <w:t>Address: 51 De Havilland Road, Dereham, UK</w:t>
      </w:r>
    </w:p>
    <w:p w14:paraId="046FDF95" w14:textId="77777777" w:rsidR="001851E4" w:rsidRPr="001751DC" w:rsidRDefault="001851E4" w:rsidP="001851E4">
      <w:pPr>
        <w:spacing w:after="0"/>
      </w:pPr>
      <w:r w:rsidRPr="001751DC">
        <w:pict w14:anchorId="3E0E2558">
          <v:rect id="_x0000_i1049" style="width:0;height:1.5pt" o:hralign="center" o:hrstd="t" o:hr="t" fillcolor="#a0a0a0" stroked="f"/>
        </w:pict>
      </w:r>
    </w:p>
    <w:p w14:paraId="52E0F879" w14:textId="77777777" w:rsidR="001851E4" w:rsidRPr="001751DC" w:rsidRDefault="001851E4" w:rsidP="001851E4">
      <w:pPr>
        <w:spacing w:after="0"/>
        <w:rPr>
          <w:b/>
          <w:bCs/>
        </w:rPr>
      </w:pPr>
      <w:r w:rsidRPr="001751DC">
        <w:rPr>
          <w:b/>
          <w:bCs/>
        </w:rPr>
        <w:t>23. Download</w:t>
      </w:r>
    </w:p>
    <w:p w14:paraId="1BA90D48" w14:textId="77777777" w:rsidR="001851E4" w:rsidRPr="001751DC" w:rsidRDefault="001851E4" w:rsidP="001851E4">
      <w:pPr>
        <w:spacing w:after="0"/>
      </w:pPr>
      <w:r w:rsidRPr="001751DC">
        <w:t>A downloadable PDF version of these Terms is available.</w:t>
      </w:r>
    </w:p>
    <w:p w14:paraId="3F6F3608" w14:textId="77777777" w:rsidR="001851E4" w:rsidRPr="001751DC" w:rsidRDefault="001851E4" w:rsidP="001851E4">
      <w:pPr>
        <w:spacing w:after="0"/>
      </w:pPr>
      <w:r w:rsidRPr="001751DC">
        <w:pict w14:anchorId="3FBB7CC2">
          <v:rect id="_x0000_i1050" style="width:0;height:1.5pt" o:hralign="center" o:hrstd="t" o:hr="t" fillcolor="#a0a0a0" stroked="f"/>
        </w:pict>
      </w:r>
    </w:p>
    <w:p w14:paraId="38B4A934" w14:textId="77777777" w:rsidR="001851E4" w:rsidRDefault="001851E4" w:rsidP="001851E4">
      <w:pPr>
        <w:spacing w:after="0"/>
      </w:pPr>
    </w:p>
    <w:p w14:paraId="000270B8" w14:textId="77777777" w:rsidR="00EB2F08" w:rsidRDefault="00EB2F08"/>
    <w:sectPr w:rsidR="00EB2F08" w:rsidSect="00185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4D0"/>
    <w:multiLevelType w:val="multilevel"/>
    <w:tmpl w:val="B9C0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D2D64"/>
    <w:multiLevelType w:val="multilevel"/>
    <w:tmpl w:val="169C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A7292"/>
    <w:multiLevelType w:val="multilevel"/>
    <w:tmpl w:val="3020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D6A55"/>
    <w:multiLevelType w:val="multilevel"/>
    <w:tmpl w:val="1EB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C1275"/>
    <w:multiLevelType w:val="multilevel"/>
    <w:tmpl w:val="9A3E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3719B"/>
    <w:multiLevelType w:val="multilevel"/>
    <w:tmpl w:val="4C1A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85DAF"/>
    <w:multiLevelType w:val="multilevel"/>
    <w:tmpl w:val="7E54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33D02"/>
    <w:multiLevelType w:val="multilevel"/>
    <w:tmpl w:val="4D0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A632B"/>
    <w:multiLevelType w:val="multilevel"/>
    <w:tmpl w:val="691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34DE3"/>
    <w:multiLevelType w:val="multilevel"/>
    <w:tmpl w:val="7B90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B5918"/>
    <w:multiLevelType w:val="multilevel"/>
    <w:tmpl w:val="7A20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21EC4"/>
    <w:multiLevelType w:val="multilevel"/>
    <w:tmpl w:val="E560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D2C84"/>
    <w:multiLevelType w:val="multilevel"/>
    <w:tmpl w:val="D93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293335">
    <w:abstractNumId w:val="11"/>
  </w:num>
  <w:num w:numId="2" w16cid:durableId="1133909804">
    <w:abstractNumId w:val="7"/>
  </w:num>
  <w:num w:numId="3" w16cid:durableId="1915623300">
    <w:abstractNumId w:val="5"/>
  </w:num>
  <w:num w:numId="4" w16cid:durableId="673537543">
    <w:abstractNumId w:val="10"/>
  </w:num>
  <w:num w:numId="5" w16cid:durableId="406805703">
    <w:abstractNumId w:val="3"/>
  </w:num>
  <w:num w:numId="6" w16cid:durableId="1535340566">
    <w:abstractNumId w:val="0"/>
  </w:num>
  <w:num w:numId="7" w16cid:durableId="1160732428">
    <w:abstractNumId w:val="9"/>
  </w:num>
  <w:num w:numId="8" w16cid:durableId="69616221">
    <w:abstractNumId w:val="4"/>
  </w:num>
  <w:num w:numId="9" w16cid:durableId="1576744055">
    <w:abstractNumId w:val="8"/>
  </w:num>
  <w:num w:numId="10" w16cid:durableId="1956129555">
    <w:abstractNumId w:val="1"/>
  </w:num>
  <w:num w:numId="11" w16cid:durableId="589316473">
    <w:abstractNumId w:val="6"/>
  </w:num>
  <w:num w:numId="12" w16cid:durableId="1071583328">
    <w:abstractNumId w:val="2"/>
  </w:num>
  <w:num w:numId="13" w16cid:durableId="1116143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E4"/>
    <w:rsid w:val="001851E4"/>
    <w:rsid w:val="00380EBE"/>
    <w:rsid w:val="005A5A72"/>
    <w:rsid w:val="00E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7704"/>
  <w15:chartTrackingRefBased/>
  <w15:docId w15:val="{8338DC97-BE0C-4245-A23C-E3050001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E4"/>
  </w:style>
  <w:style w:type="paragraph" w:styleId="Heading1">
    <w:name w:val="heading 1"/>
    <w:basedOn w:val="Normal"/>
    <w:next w:val="Normal"/>
    <w:link w:val="Heading1Char"/>
    <w:uiPriority w:val="9"/>
    <w:qFormat/>
    <w:rsid w:val="00185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1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51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da.capfi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Peart</dc:creator>
  <cp:keywords/>
  <dc:description/>
  <cp:lastModifiedBy>Amanda Peart</cp:lastModifiedBy>
  <cp:revision>1</cp:revision>
  <dcterms:created xsi:type="dcterms:W3CDTF">2026-04-21T10:51:00Z</dcterms:created>
  <dcterms:modified xsi:type="dcterms:W3CDTF">2026-04-21T10:51:00Z</dcterms:modified>
</cp:coreProperties>
</file>